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A53607">
      <w:pPr>
        <w:rPr>
          <w:b/>
          <w:bCs/>
          <w:sz w:val="24"/>
          <w:szCs w:val="24"/>
        </w:rPr>
      </w:pPr>
      <w:r w:rsidRPr="00A53607">
        <w:rPr>
          <w:b/>
          <w:bCs/>
          <w:sz w:val="24"/>
          <w:szCs w:val="24"/>
        </w:rPr>
        <w:t xml:space="preserve">Conducting </w:t>
      </w:r>
      <w:r w:rsidRPr="00A53607">
        <w:rPr>
          <w:b/>
          <w:bCs/>
          <w:sz w:val="24"/>
          <w:szCs w:val="24"/>
        </w:rPr>
        <w:t>Scientific Thinking</w:t>
      </w:r>
    </w:p>
    <w:p w:rsidR="00A53607" w:rsidRPr="00A53607" w:rsidRDefault="00A53607" w:rsidP="00A53607">
      <w:pPr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How can I effectively incorporate scientific thinking principles into my [startup/company/brand]'s decision-making and problem-solving processes?</w:t>
      </w:r>
    </w:p>
    <w:p w:rsidR="00A53607" w:rsidRPr="00A53607" w:rsidRDefault="00A53607" w:rsidP="00A53607">
      <w:pPr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What are the most effective techniques for using the scientific method to identify, test, and validate hypotheses in my [startup/company/brand]'s operations and strategies?</w:t>
      </w:r>
    </w:p>
    <w:p w:rsidR="00A53607" w:rsidRPr="00A53607" w:rsidRDefault="00A53607" w:rsidP="00A53607">
      <w:pPr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How can I effectively use data-driven insights and analytics to support scientific thinking in my [startup/company/brand]'s decision-making processes?</w:t>
      </w:r>
    </w:p>
    <w:p w:rsidR="00A53607" w:rsidRPr="00A53607" w:rsidRDefault="00A53607" w:rsidP="00A53607">
      <w:pPr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What are the best practices for fostering a culture of curiosity, experimentation, and continuous learning within my [startup/company/brand]?</w:t>
      </w:r>
    </w:p>
    <w:p w:rsidR="00A53607" w:rsidRPr="00A53607" w:rsidRDefault="00A53607" w:rsidP="00A53607">
      <w:pPr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How can I effectively use my [startup/company/brand]'s research and development efforts to drive innovation and growth using scientific thinking principles?</w:t>
      </w:r>
    </w:p>
    <w:p w:rsidR="00A53607" w:rsidRPr="00A53607" w:rsidRDefault="00A53607" w:rsidP="00A53607">
      <w:pPr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What are the key considerations when setting up a structured and systematic approach to hypothesis testing and experimentation in my [startup/company/brand]?</w:t>
      </w:r>
    </w:p>
    <w:p w:rsidR="00A53607" w:rsidRPr="00A53607" w:rsidRDefault="00A53607" w:rsidP="00A53607">
      <w:pPr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How can I effectively use my [startup/company/brand]'s knowledge management and information-sharing practices to support scientific thinking among team members?</w:t>
      </w:r>
    </w:p>
    <w:p w:rsidR="00A53607" w:rsidRPr="00A53607" w:rsidRDefault="00A53607" w:rsidP="00A53607">
      <w:pPr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What are the most effective techniques for using critical thinking and logical reasoning to evaluate evidence and draw conclusions in my [startup/company/brand]'s decision-making processes?</w:t>
      </w:r>
    </w:p>
    <w:p w:rsidR="00A53607" w:rsidRPr="00A53607" w:rsidRDefault="00A53607" w:rsidP="00A53607">
      <w:pPr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How can I effectively use my [startup/company/brand]'s collaboration and communication practices to promote scientific thinking and knowledge exchange among team members?</w:t>
      </w:r>
    </w:p>
    <w:p w:rsidR="00A53607" w:rsidRPr="00A53607" w:rsidRDefault="00A53607" w:rsidP="00A53607">
      <w:pPr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What are the best practices for using training and development programs to build scientific thinking skills and competencies within my [startup/company/brand]?</w:t>
      </w:r>
    </w:p>
    <w:p w:rsidR="00A53607" w:rsidRPr="00A53607" w:rsidRDefault="00A53607" w:rsidP="00A53607">
      <w:pPr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How can I effectively use my [startup/company/brand]'s performance measurement and evaluation systems to support scientific thinking and evidence-based decision-making?</w:t>
      </w:r>
    </w:p>
    <w:p w:rsidR="00A53607" w:rsidRPr="00A53607" w:rsidRDefault="00A53607" w:rsidP="00A53607">
      <w:pPr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What are the key considerations when using open innovation and external partnerships to enhance scientific thinking and research capabilities within my [startup/company/brand]?</w:t>
      </w:r>
    </w:p>
    <w:p w:rsidR="00A53607" w:rsidRPr="00A53607" w:rsidRDefault="00A53607" w:rsidP="00A53607">
      <w:pPr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How can I effectively use my [startup/company/brand]'s technology and digital tools to facilitate scientific thinking and data-driven decision-making?</w:t>
      </w:r>
    </w:p>
    <w:p w:rsidR="00A53607" w:rsidRPr="00A53607" w:rsidRDefault="00A53607" w:rsidP="00A53607">
      <w:pPr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What are the most effective techniques for using project management and agile methodologies to support scientific thinking in my [startup/company/brand]'s product development and innovation efforts?</w:t>
      </w:r>
    </w:p>
    <w:p w:rsidR="00A53607" w:rsidRPr="00A53607" w:rsidRDefault="00A53607" w:rsidP="00A53607">
      <w:pPr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lastRenderedPageBreak/>
        <w:t>How can I effectively use my [startup/company/brand]'s risk management and contingency planning practices to support scientific thinking in decision-making processes?</w:t>
      </w:r>
    </w:p>
    <w:p w:rsidR="00A53607" w:rsidRPr="00A53607" w:rsidRDefault="00A53607" w:rsidP="00A53607">
      <w:pPr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What are the best practices for using scenario planning and forecasting techniques to support scientific thinking in my [startup/company/brand]'s strategic planning and decision-making processes?</w:t>
      </w:r>
    </w:p>
    <w:p w:rsidR="00A53607" w:rsidRPr="00A53607" w:rsidRDefault="00A53607" w:rsidP="00A53607">
      <w:pPr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How can I effectively use my [startup/company/brand]'s intellectual property and patent management practices to protect and leverage the results of scientific thinking and innovation?</w:t>
      </w:r>
    </w:p>
    <w:p w:rsidR="00A53607" w:rsidRPr="00A53607" w:rsidRDefault="00A53607" w:rsidP="00A53607">
      <w:pPr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What are the key considerations when using benchmarking and industry analysis to inform scientific thinking and evidence-based decision-making in my [startup/company/brand]?</w:t>
      </w:r>
    </w:p>
    <w:p w:rsidR="00A53607" w:rsidRPr="00A53607" w:rsidRDefault="00A53607" w:rsidP="00A53607">
      <w:pPr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How can I effectively use my [startup/company/brand]'s customer feedback and market research efforts to inform scientific thinking and hypothesis testing in product development and marketing strategies?</w:t>
      </w:r>
    </w:p>
    <w:p w:rsidR="00A53607" w:rsidRPr="00A53607" w:rsidRDefault="00A53607" w:rsidP="00A53607">
      <w:pPr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What are the most effective techniques for using design thinking and user-</w:t>
      </w:r>
      <w:proofErr w:type="spellStart"/>
      <w:r w:rsidRPr="00A53607">
        <w:rPr>
          <w:sz w:val="24"/>
          <w:szCs w:val="24"/>
        </w:rPr>
        <w:t>centered</w:t>
      </w:r>
      <w:proofErr w:type="spellEnd"/>
      <w:r w:rsidRPr="00A53607">
        <w:rPr>
          <w:sz w:val="24"/>
          <w:szCs w:val="24"/>
        </w:rPr>
        <w:t xml:space="preserve"> design principles to complement scientific thinking in my [startup/company/brand]'s innovation efforts?</w:t>
      </w:r>
    </w:p>
    <w:p w:rsidR="00A53607" w:rsidRPr="00A53607" w:rsidRDefault="00A53607" w:rsidP="00A53607">
      <w:pPr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How can I effectively use my [startup/company/brand]'s organizational structure and leadership practices to support scientific thinking and a culture of experimentation?</w:t>
      </w:r>
    </w:p>
    <w:p w:rsidR="00A53607" w:rsidRPr="00A53607" w:rsidRDefault="00A53607" w:rsidP="00A53607">
      <w:pPr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What are the best practices for using ethical considerations and social responsibility principles to inform scientific thinking in my [startup/company/brand]'s decision-making processes?</w:t>
      </w:r>
    </w:p>
    <w:p w:rsidR="00A53607" w:rsidRPr="00A53607" w:rsidRDefault="00A53607" w:rsidP="00A53607">
      <w:pPr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How can I effectively use my [startup/company/brand]'s financial management and resource allocation practices to support scientific thinking and evidence-based decision-making?</w:t>
      </w:r>
    </w:p>
    <w:p w:rsidR="00A53607" w:rsidRDefault="00A53607" w:rsidP="00A53607">
      <w:pPr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What are the key considerations when using competitive intelligence and market insights to inform scientific thinking and strategic decision-making in my [startup/company/brand]?</w:t>
      </w:r>
    </w:p>
    <w:p w:rsidR="00A53607" w:rsidRPr="00A53607" w:rsidRDefault="00A53607" w:rsidP="00A5360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How can I effectively use my [startup/company/brand]'s talent management and recruitment practices to attract and retain individuals</w:t>
      </w:r>
      <w:r w:rsidRPr="00A53607">
        <w:rPr>
          <w:sz w:val="24"/>
          <w:szCs w:val="24"/>
        </w:rPr>
        <w:t xml:space="preserve"> </w:t>
      </w:r>
      <w:r w:rsidRPr="00A53607">
        <w:rPr>
          <w:sz w:val="24"/>
          <w:szCs w:val="24"/>
        </w:rPr>
        <w:t>with strong scientific thinking skills and competencies?</w:t>
      </w:r>
    </w:p>
    <w:p w:rsidR="00A53607" w:rsidRPr="00A53607" w:rsidRDefault="00A53607" w:rsidP="00A5360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What are the most effective techniques for using sustainability and environmental considerations to inform scientific thinking in my [startup/company/brand]'s decision-making processes?</w:t>
      </w:r>
    </w:p>
    <w:p w:rsidR="00A53607" w:rsidRPr="00A53607" w:rsidRDefault="00A53607" w:rsidP="00A5360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How can I effectively use my [startup/company/brand]'s supply chain management and logistics practices to support scientific thinking and evidence-based decision-making?</w:t>
      </w:r>
    </w:p>
    <w:p w:rsidR="00A53607" w:rsidRPr="00A53607" w:rsidRDefault="00A53607" w:rsidP="00A5360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lastRenderedPageBreak/>
        <w:t>What are the best practices for using regulatory compliance and legal considerations to inform scientific thinking in my [startup/company/brand]'s decision-making processes?</w:t>
      </w:r>
    </w:p>
    <w:p w:rsidR="00A53607" w:rsidRPr="00A53607" w:rsidRDefault="00A53607" w:rsidP="00A5360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How can I effectively use my [startup/company/brand]'s crisis management and damage control efforts to support scientific thinking and evidence-based decision-making during challenging situations?</w:t>
      </w:r>
    </w:p>
    <w:p w:rsidR="00A53607" w:rsidRPr="00A53607" w:rsidRDefault="00A53607" w:rsidP="00A5360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What are the key considerations when using industry standards and best practices to inform scientific thinking and decision-making in my [startup/company/brand]?</w:t>
      </w:r>
    </w:p>
    <w:p w:rsidR="00A53607" w:rsidRPr="00A53607" w:rsidRDefault="00A53607" w:rsidP="00A5360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How can I effectively use my [startup/company/brand]'s public relations and media outreach efforts to communicate the value of scientific thinking and evidence-based decision-making to stakeholders?</w:t>
      </w:r>
    </w:p>
    <w:p w:rsidR="00A53607" w:rsidRPr="00A53607" w:rsidRDefault="00A53607" w:rsidP="00A5360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What are the most effective techniques for using storytelling and narrative techniques to explain and promote scientific thinking within my [startup/company/brand]?</w:t>
      </w:r>
    </w:p>
    <w:p w:rsidR="00A53607" w:rsidRPr="00A53607" w:rsidRDefault="00A53607" w:rsidP="00A5360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How can I effectively use my [startup/company/brand]'s branding and messaging efforts to convey the importance of scientific thinking and evidence-based decision-making to customers and partners?</w:t>
      </w:r>
    </w:p>
    <w:p w:rsidR="00A53607" w:rsidRPr="00A53607" w:rsidRDefault="00A53607" w:rsidP="00A5360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What are the best practices for using employee recognition and rewards programs to encourage and celebrate scientific thinking and innovation within my [startup/company/brand]?</w:t>
      </w:r>
    </w:p>
    <w:p w:rsidR="00A53607" w:rsidRPr="00A53607" w:rsidRDefault="00A53607" w:rsidP="00A5360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How can I effectively use my [startup/company/brand]'s change management and organizational transformation efforts to support the adoption and implementation of scientific thinking principles and practices?</w:t>
      </w:r>
    </w:p>
    <w:p w:rsidR="00A53607" w:rsidRPr="00A53607" w:rsidRDefault="00A53607" w:rsidP="00A5360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What are the key considerations when using customer segmentation and targeting strategies to inform scientific thinking and evidence-based decision-making in my [startup/company/brand]'s marketing efforts?</w:t>
      </w:r>
    </w:p>
    <w:p w:rsidR="00A53607" w:rsidRPr="00A53607" w:rsidRDefault="00A53607" w:rsidP="00A5360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How can I effectively use my [startup/company/brand]'s sales and business development efforts to support scientific thinking and evidence-based decision-making in customer acquisition and growth strategies?</w:t>
      </w:r>
    </w:p>
    <w:p w:rsidR="00A53607" w:rsidRPr="00A53607" w:rsidRDefault="00A53607" w:rsidP="00A5360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What are the most effective techniques for using pricing strategies and revenue models to inform scientific thinking and evidence-based decision-making in my [startup/company/brand]'s financial planning and management?</w:t>
      </w:r>
    </w:p>
    <w:p w:rsidR="00A53607" w:rsidRPr="00A53607" w:rsidRDefault="00A53607" w:rsidP="00A5360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How can I effectively use my [startup/company/brand]'s mergers and acquisitions (M&amp;A) activities to support and enhance scientific thinking and innovation capabilities?</w:t>
      </w:r>
    </w:p>
    <w:p w:rsidR="00A53607" w:rsidRPr="00A53607" w:rsidRDefault="00A53607" w:rsidP="00A5360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What are the best practices for using corporate governance and board management practices to support scientific thinking and evidence-based decision-making at the highest levels of my [startup/company/brand]?</w:t>
      </w:r>
    </w:p>
    <w:p w:rsidR="00A53607" w:rsidRPr="00A53607" w:rsidRDefault="00A53607" w:rsidP="00A5360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How can I effectively use my [startup/company/brand]'s product lifecycle management and portfolio optimization efforts to support scientific thinking and evidence-based decision-making in product planning and management?</w:t>
      </w:r>
    </w:p>
    <w:p w:rsidR="00A53607" w:rsidRPr="00A53607" w:rsidRDefault="00A53607" w:rsidP="00A5360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What are the key considerations when using social media marketing and influencer partnerships to promote scientific thinking and evidence-based decision-making in my [startup/company/brand]'s communication efforts?</w:t>
      </w:r>
    </w:p>
    <w:p w:rsidR="00A53607" w:rsidRPr="00A53607" w:rsidRDefault="00A53607" w:rsidP="00A5360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lastRenderedPageBreak/>
        <w:t>How can I effectively use my [startup/company/brand]'s customer service and support practices to inform scientific thinking and evidence-based decision-making in customer retention and satisfaction strategies?</w:t>
      </w:r>
    </w:p>
    <w:p w:rsidR="00A53607" w:rsidRPr="00A53607" w:rsidRDefault="00A53607" w:rsidP="00A5360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What are the most effective techniques for using industry events, conferences, and networking opportunities to enhance scientific thinking and knowledge exchange within my [startup/company/brand]?</w:t>
      </w:r>
    </w:p>
    <w:p w:rsidR="00A53607" w:rsidRPr="00A53607" w:rsidRDefault="00A53607" w:rsidP="00A5360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How can I effectively use my [startup/company/brand]'s internal communication and employee engagement efforts to support scientific thinking and a culture of continuous learning and improvement?</w:t>
      </w:r>
    </w:p>
    <w:p w:rsidR="00A53607" w:rsidRPr="00A53607" w:rsidRDefault="00A53607" w:rsidP="00A5360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What are the best practices for using mentorship and coaching programs to develop and enhance scientific thinking skills and competencies within my [startup/company/brand]?</w:t>
      </w:r>
    </w:p>
    <w:p w:rsidR="00A53607" w:rsidRPr="00A53607" w:rsidRDefault="00A53607" w:rsidP="00A5360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How can I effectively use my [startup/company/brand]'s diversity, equity, and inclusion (DEI) initiatives to support scientific thinking and evidence-based decision-making across all levels and functions?</w:t>
      </w:r>
    </w:p>
    <w:p w:rsidR="00A53607" w:rsidRDefault="00A53607" w:rsidP="00A5360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are </w:t>
      </w:r>
      <w:proofErr w:type="spellStart"/>
      <w:r w:rsidRPr="00A53607">
        <w:rPr>
          <w:sz w:val="24"/>
          <w:szCs w:val="24"/>
        </w:rPr>
        <w:t>are</w:t>
      </w:r>
      <w:proofErr w:type="spellEnd"/>
      <w:r w:rsidRPr="00A53607">
        <w:rPr>
          <w:sz w:val="24"/>
          <w:szCs w:val="24"/>
        </w:rPr>
        <w:t xml:space="preserve"> the key considerations when using technology and automation to support scientific thinking and decision-making in my [startup/company/brand]? </w:t>
      </w:r>
    </w:p>
    <w:p w:rsidR="00A53607" w:rsidRPr="00A53607" w:rsidRDefault="00A53607" w:rsidP="00A5360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How can I effectively use my [startup/company/brand]'s internationalization and expansion efforts to support scientific thinking and evidence-based decision-making in global markets?</w:t>
      </w:r>
    </w:p>
    <w:p w:rsidR="00A53607" w:rsidRPr="00A53607" w:rsidRDefault="00A53607" w:rsidP="00A5360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53607">
        <w:rPr>
          <w:sz w:val="24"/>
          <w:szCs w:val="24"/>
        </w:rPr>
        <w:t>What are the most effective techniques for using customer journey mapping and experience design to inform scientific thinking and evidence-based decision-making in my [startup/company/brand]'s customer engagement strategies?</w:t>
      </w:r>
    </w:p>
    <w:p w:rsidR="00A53607" w:rsidRPr="00A53607" w:rsidRDefault="00A53607">
      <w:pPr>
        <w:rPr>
          <w:sz w:val="24"/>
          <w:szCs w:val="24"/>
        </w:rPr>
      </w:pPr>
    </w:p>
    <w:sectPr w:rsidR="00A53607" w:rsidRPr="00A536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8722A"/>
    <w:multiLevelType w:val="multilevel"/>
    <w:tmpl w:val="285CB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67903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607"/>
    <w:rsid w:val="003651C6"/>
    <w:rsid w:val="00A53607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01184"/>
  <w15:chartTrackingRefBased/>
  <w15:docId w15:val="{CB4BA4A4-D9A0-4C7F-9270-D9B0533C7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6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6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1369</Words>
  <Characters>7805</Characters>
  <Application>Microsoft Office Word</Application>
  <DocSecurity>0</DocSecurity>
  <Lines>65</Lines>
  <Paragraphs>18</Paragraphs>
  <ScaleCrop>false</ScaleCrop>
  <Company/>
  <LinksUpToDate>false</LinksUpToDate>
  <CharactersWithSpaces>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2023-04-15T04:08:00Z</dcterms:created>
  <dcterms:modified xsi:type="dcterms:W3CDTF">2023-04-15T04:11:00Z</dcterms:modified>
</cp:coreProperties>
</file>